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736ACB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736ACB" w:rsidRP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14899</w:t>
            </w:r>
            <w:r w:rsidR="005826CC" w:rsidRPr="009A3AD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800</w:t>
            </w:r>
            <w:r w:rsidR="0000479A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надцать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восемьсот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девяносто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девять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 восемьсот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71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1000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семь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миллионов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сто 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десят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одна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средств краевого бюджета 7788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0E4F09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10C5C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0E4F09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 xml:space="preserve">Подготовка и актуализация </w:t>
            </w:r>
            <w:r w:rsidRPr="00AE1BE8">
              <w:rPr>
                <w:rFonts w:ascii="Times New Roman" w:hAnsi="Times New Roman"/>
                <w:sz w:val="24"/>
                <w:szCs w:val="24"/>
              </w:rPr>
              <w:t>программы комплексного развития социальной инфраструктуры, комплексного развития транспортной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3ADA" w:rsidRDefault="009A3ADA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010C5C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0C5C" w:rsidRPr="00D0123C" w:rsidRDefault="00010C5C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Default="00010C5C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736ACB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0C5C">
              <w:rPr>
                <w:rFonts w:ascii="Times New Roman" w:hAnsi="Times New Roman" w:cs="Times New Roman"/>
              </w:rPr>
              <w:t>0</w:t>
            </w:r>
            <w:r w:rsidR="00010C5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736ACB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0C5C">
              <w:rPr>
                <w:rFonts w:ascii="Times New Roman" w:hAnsi="Times New Roman" w:cs="Times New Roman"/>
              </w:rPr>
              <w:t>0</w:t>
            </w:r>
            <w:r w:rsidR="00010C5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AB24A2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 w:rsidRPr="00AB24A2">
              <w:rPr>
                <w:rFonts w:ascii="Times New Roman" w:hAnsi="Times New Roman"/>
              </w:rPr>
              <w:lastRenderedPageBreak/>
              <w:t>утверждение документации по планировке и межеванию территории и внесение в них изменений, подготовка и актуализация программы комплексного развития социальной инфраструктуры, комплексного развития транспортной инфраструктуры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010C5C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3976,0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736ACB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14899,8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736A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736AC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2D40C8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5723CF" w:rsidRDefault="005826CC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736ACB" w:rsidP="00212C56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5826CC">
              <w:rPr>
                <w:rFonts w:ascii="Times New Roman" w:hAnsi="Times New Roman" w:cs="Times New Roman"/>
              </w:rPr>
              <w:t>0</w:t>
            </w:r>
            <w:r w:rsidR="005826C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736ACB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5826CC">
              <w:rPr>
                <w:rFonts w:ascii="Times New Roman" w:hAnsi="Times New Roman" w:cs="Times New Roman"/>
              </w:rPr>
              <w:t>0</w:t>
            </w:r>
            <w:r w:rsidR="005826C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A25634" w:rsidRDefault="005826CC" w:rsidP="00212C56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010C5C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="005826CC"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5723CF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736ACB" w:rsidP="00212C56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14899,8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010C5C" w:rsidP="00736A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736AC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5826CC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2D40C8" w:rsidRDefault="005826CC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CC3C78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613ED">
              <w:rPr>
                <w:rFonts w:ascii="Times New Roman" w:hAnsi="Times New Roman" w:cs="Times New Roman"/>
              </w:rPr>
              <w:t>0</w:t>
            </w:r>
            <w:r w:rsidR="00F613ED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CC3C78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613ED">
              <w:rPr>
                <w:rFonts w:ascii="Times New Roman" w:hAnsi="Times New Roman" w:cs="Times New Roman"/>
              </w:rPr>
              <w:t>0</w:t>
            </w:r>
            <w:r w:rsidR="00F613ED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A25634" w:rsidRDefault="00F613ED" w:rsidP="009512D1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00479A" w:rsidRDefault="00F613ED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047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00479A" w:rsidRDefault="00F613ED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0479A">
              <w:rPr>
                <w:rFonts w:ascii="Times New Roman" w:hAnsi="Times New Roman" w:cs="Times New Roman"/>
              </w:rPr>
              <w:t>3976,0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CC3C78" w:rsidP="00A066E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14899</w:t>
            </w:r>
            <w:r w:rsidR="00A066EB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66E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A066E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2D40C8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 xml:space="preserve">, возникающих при выполнении полномочий органов местного самоуправления по подготовке изменений в генеральные планы муниципальных </w:t>
      </w:r>
      <w:r w:rsidRPr="00F76049">
        <w:rPr>
          <w:rFonts w:ascii="Times New Roman" w:hAnsi="Times New Roman"/>
          <w:sz w:val="28"/>
          <w:szCs w:val="28"/>
        </w:rPr>
        <w:lastRenderedPageBreak/>
        <w:t>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>2023 год запланировано 3 976,0 тыс.рублей, на 2024 год - 3 812,8 тыс. рублей.</w:t>
      </w:r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4"/>
    <w:p w:rsidR="00764190" w:rsidRDefault="00764190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  <w:r w:rsidR="00F613ED">
        <w:rPr>
          <w:rFonts w:ascii="Times New Roman" w:hAnsi="Times New Roman"/>
          <w:sz w:val="28"/>
          <w:szCs w:val="28"/>
        </w:rPr>
        <w:t>г</w:t>
      </w:r>
      <w:r w:rsidR="00B94EA8">
        <w:rPr>
          <w:rFonts w:ascii="Times New Roman" w:hAnsi="Times New Roman"/>
          <w:sz w:val="28"/>
          <w:szCs w:val="28"/>
        </w:rPr>
        <w:t>лав</w:t>
      </w:r>
      <w:r w:rsidR="00F613ED">
        <w:rPr>
          <w:rFonts w:ascii="Times New Roman" w:hAnsi="Times New Roman"/>
          <w:sz w:val="28"/>
          <w:szCs w:val="28"/>
        </w:rPr>
        <w:t>ы</w:t>
      </w:r>
      <w:r w:rsidR="00B94EA8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B94EA8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2F3E10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="00F613ED">
        <w:rPr>
          <w:rFonts w:ascii="Times New Roman" w:hAnsi="Times New Roman"/>
          <w:sz w:val="28"/>
          <w:szCs w:val="28"/>
        </w:rPr>
        <w:t xml:space="preserve">, 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</w:t>
      </w:r>
      <w:r w:rsidR="00F613E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</w:t>
      </w:r>
      <w:r w:rsidR="00F613ED">
        <w:rPr>
          <w:rFonts w:ascii="Times New Roman" w:hAnsi="Times New Roman"/>
          <w:sz w:val="28"/>
          <w:szCs w:val="28"/>
        </w:rPr>
        <w:t>А.Е. Ворожко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E23" w:rsidRDefault="007F7E23" w:rsidP="00E569C4">
      <w:r>
        <w:separator/>
      </w:r>
    </w:p>
  </w:endnote>
  <w:endnote w:type="continuationSeparator" w:id="1">
    <w:p w:rsidR="007F7E23" w:rsidRDefault="007F7E23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E23" w:rsidRDefault="007F7E23" w:rsidP="00E569C4">
      <w:r>
        <w:separator/>
      </w:r>
    </w:p>
  </w:footnote>
  <w:footnote w:type="continuationSeparator" w:id="1">
    <w:p w:rsidR="007F7E23" w:rsidRDefault="007F7E23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04828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804828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764190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04828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04828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764190">
      <w:rPr>
        <w:rStyle w:val="affff3"/>
        <w:noProof/>
      </w:rPr>
      <w:t>8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514A3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0CD2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0D58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639E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7F7E23"/>
    <w:rsid w:val="00803ACA"/>
    <w:rsid w:val="00804828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516AA"/>
    <w:rsid w:val="00E53114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CEC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41</cp:revision>
  <cp:lastPrinted>2023-02-07T12:08:00Z</cp:lastPrinted>
  <dcterms:created xsi:type="dcterms:W3CDTF">2021-09-09T12:47:00Z</dcterms:created>
  <dcterms:modified xsi:type="dcterms:W3CDTF">2023-02-07T12:09:00Z</dcterms:modified>
</cp:coreProperties>
</file>